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DA" w:rsidRPr="005D1FDA" w:rsidRDefault="005D1FDA" w:rsidP="005D1FDA">
      <w:pPr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FDA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Resources for Conducting Subst</w:t>
      </w:r>
      <w:r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antive Legal Review of 278e</w:t>
      </w:r>
    </w:p>
    <w:p w:rsidR="005D1FDA" w:rsidRPr="005D1FDA" w:rsidRDefault="005D1FDA" w:rsidP="005D1FDA">
      <w:pPr>
        <w:spacing w:after="150" w:line="240" w:lineRule="auto"/>
        <w:ind w:left="360" w:firstLine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FDA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Assets and Income</w:t>
      </w:r>
    </w:p>
    <w:p w:rsidR="005D1FDA" w:rsidRPr="005D1FDA" w:rsidRDefault="005D1FDA" w:rsidP="005D1FDA">
      <w:pPr>
        <w:shd w:val="clear" w:color="auto" w:fill="FFFFFF"/>
        <w:spacing w:after="150" w:line="240" w:lineRule="auto"/>
        <w:ind w:left="360" w:firstLine="720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5" w:history="1">
        <w:r w:rsidRPr="005D1FDA">
          <w:rPr>
            <w:rFonts w:ascii="Helvetica" w:eastAsia="Times New Roman" w:hAnsi="Helvetica" w:cs="Helvetica"/>
            <w:color w:val="337AB7"/>
            <w:sz w:val="24"/>
            <w:szCs w:val="24"/>
          </w:rPr>
          <w:t>Conflicts and Impartiality Playlist</w:t>
        </w:r>
      </w:hyperlink>
      <w:r w:rsidRPr="005D1FDA">
        <w:rPr>
          <w:rFonts w:ascii="Helvetica" w:eastAsia="Times New Roman" w:hAnsi="Helvetica" w:cs="Helvetica"/>
          <w:color w:val="333333"/>
          <w:sz w:val="24"/>
          <w:szCs w:val="24"/>
        </w:rPr>
        <w:t> (contains video links)</w:t>
      </w:r>
    </w:p>
    <w:p w:rsidR="005D1FDA" w:rsidRPr="005D1FDA" w:rsidRDefault="005D1FDA" w:rsidP="005D1FDA">
      <w:pPr>
        <w:shd w:val="clear" w:color="auto" w:fill="FFFFFF"/>
        <w:spacing w:after="150" w:line="240" w:lineRule="auto"/>
        <w:ind w:left="360" w:firstLine="720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6" w:history="1">
        <w:r w:rsidRPr="005D1FDA">
          <w:rPr>
            <w:rFonts w:ascii="Helvetica" w:eastAsia="Times New Roman" w:hAnsi="Helvetica" w:cs="Helvetica"/>
            <w:color w:val="337AB7"/>
            <w:sz w:val="24"/>
            <w:szCs w:val="24"/>
          </w:rPr>
          <w:t>Analyzing Potential Conflicts of Interest</w:t>
        </w:r>
      </w:hyperlink>
    </w:p>
    <w:p w:rsidR="005D1FDA" w:rsidRPr="005D1FDA" w:rsidRDefault="005D1FDA" w:rsidP="005D1FDA">
      <w:pPr>
        <w:spacing w:after="150" w:line="240" w:lineRule="auto"/>
        <w:ind w:left="360" w:firstLine="720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7" w:history="1">
        <w:r w:rsidRPr="005D1FDA">
          <w:rPr>
            <w:rFonts w:ascii="Helvetica" w:eastAsia="Times New Roman" w:hAnsi="Helvetica" w:cs="Helvetica"/>
            <w:color w:val="337AB7"/>
            <w:sz w:val="24"/>
            <w:szCs w:val="24"/>
          </w:rPr>
          <w:t>List of COI Remedies and Exemptions</w:t>
        </w:r>
      </w:hyperlink>
    </w:p>
    <w:p w:rsidR="005D1FDA" w:rsidRPr="005D1FDA" w:rsidRDefault="005D1FDA" w:rsidP="005D1FDA">
      <w:pPr>
        <w:spacing w:after="150" w:line="240" w:lineRule="auto"/>
        <w:ind w:left="360" w:firstLine="720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8" w:history="1">
        <w:r w:rsidRPr="005D1FDA">
          <w:rPr>
            <w:rFonts w:ascii="Helvetica" w:eastAsia="Times New Roman" w:hAnsi="Helvetica" w:cs="Helvetica"/>
            <w:color w:val="337AB7"/>
            <w:sz w:val="24"/>
            <w:szCs w:val="24"/>
          </w:rPr>
          <w:t>Certificate of Divestiture Fact Sheet (2016)</w:t>
        </w:r>
      </w:hyperlink>
    </w:p>
    <w:p w:rsidR="005D1FDA" w:rsidRPr="005D1FDA" w:rsidRDefault="005D1FDA" w:rsidP="005D1FDA">
      <w:pPr>
        <w:spacing w:after="150" w:line="240" w:lineRule="auto"/>
        <w:ind w:left="360" w:firstLine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FD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5D1FDA" w:rsidRPr="005D1FDA" w:rsidRDefault="005D1FDA" w:rsidP="005D1FDA">
      <w:pPr>
        <w:spacing w:after="150" w:line="240" w:lineRule="auto"/>
        <w:ind w:left="360" w:firstLine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FDA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Liabilities</w:t>
      </w:r>
    </w:p>
    <w:p w:rsidR="005D1FDA" w:rsidRPr="005D1FDA" w:rsidRDefault="005D1FDA" w:rsidP="005D1FDA">
      <w:pPr>
        <w:spacing w:after="150" w:line="240" w:lineRule="auto"/>
        <w:ind w:left="360" w:firstLine="720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9" w:history="1">
        <w:r w:rsidRPr="005D1FDA">
          <w:rPr>
            <w:rFonts w:ascii="Helvetica" w:eastAsia="Times New Roman" w:hAnsi="Helvetica" w:cs="Helvetica"/>
            <w:color w:val="337AB7"/>
            <w:sz w:val="24"/>
            <w:szCs w:val="24"/>
          </w:rPr>
          <w:t>Conflicts of Interest Considerations: Liabilities</w:t>
        </w:r>
      </w:hyperlink>
    </w:p>
    <w:p w:rsidR="005D1FDA" w:rsidRPr="005D1FDA" w:rsidRDefault="005D1FDA" w:rsidP="005D1FDA">
      <w:pPr>
        <w:spacing w:after="150" w:line="240" w:lineRule="auto"/>
        <w:ind w:left="360" w:firstLine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FD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5D1FDA" w:rsidRPr="005D1FDA" w:rsidRDefault="005D1FDA" w:rsidP="005D1FDA">
      <w:pPr>
        <w:spacing w:after="150" w:line="240" w:lineRule="auto"/>
        <w:ind w:left="360" w:firstLine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FDA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Outside Positions</w:t>
      </w:r>
    </w:p>
    <w:p w:rsidR="005D1FDA" w:rsidRPr="005D1FDA" w:rsidRDefault="005D1FDA" w:rsidP="005D1FDA">
      <w:pPr>
        <w:shd w:val="clear" w:color="auto" w:fill="FFFFFF"/>
        <w:spacing w:after="150" w:line="240" w:lineRule="auto"/>
        <w:ind w:left="360" w:firstLine="720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10" w:history="1">
        <w:r w:rsidRPr="005D1FDA">
          <w:rPr>
            <w:rFonts w:ascii="Helvetica" w:eastAsia="Times New Roman" w:hAnsi="Helvetica" w:cs="Helvetica"/>
            <w:color w:val="337AB7"/>
            <w:sz w:val="24"/>
            <w:szCs w:val="24"/>
          </w:rPr>
          <w:t>Outside Activities Analysis</w:t>
        </w:r>
      </w:hyperlink>
      <w:r w:rsidRPr="005D1FDA">
        <w:rPr>
          <w:rFonts w:ascii="Helvetica" w:eastAsia="Times New Roman" w:hAnsi="Helvetica" w:cs="Helvetica"/>
          <w:color w:val="333333"/>
          <w:sz w:val="24"/>
          <w:szCs w:val="24"/>
        </w:rPr>
        <w:t> (video)</w:t>
      </w:r>
    </w:p>
    <w:p w:rsidR="005D1FDA" w:rsidRPr="005D1FDA" w:rsidRDefault="005D1FDA" w:rsidP="005D1FDA">
      <w:pPr>
        <w:shd w:val="clear" w:color="auto" w:fill="FFFFFF"/>
        <w:spacing w:after="150" w:line="240" w:lineRule="auto"/>
        <w:ind w:left="360" w:firstLine="720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11" w:history="1">
        <w:r w:rsidRPr="005D1FDA">
          <w:rPr>
            <w:rFonts w:ascii="Helvetica" w:eastAsia="Times New Roman" w:hAnsi="Helvetica" w:cs="Helvetica"/>
            <w:color w:val="337AB7"/>
            <w:sz w:val="24"/>
            <w:szCs w:val="24"/>
          </w:rPr>
          <w:t>Outside Activities: Table of Applicable Authorities</w:t>
        </w:r>
      </w:hyperlink>
    </w:p>
    <w:p w:rsidR="005D1FDA" w:rsidRPr="005D1FDA" w:rsidRDefault="005D1FDA" w:rsidP="005D1FDA">
      <w:pPr>
        <w:shd w:val="clear" w:color="auto" w:fill="FFFFFF"/>
        <w:spacing w:after="150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12" w:history="1">
        <w:r w:rsidRPr="005D1FDA">
          <w:rPr>
            <w:rFonts w:ascii="Helvetica" w:eastAsia="Times New Roman" w:hAnsi="Helvetica" w:cs="Helvetica"/>
            <w:color w:val="337AB7"/>
            <w:sz w:val="24"/>
            <w:szCs w:val="24"/>
          </w:rPr>
          <w:t>Outside Activities: Teaching, Speaking, or Writing “Related to” Official Duties”</w:t>
        </w:r>
      </w:hyperlink>
      <w:r w:rsidRPr="005D1FD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 (video)</w:t>
      </w:r>
    </w:p>
    <w:p w:rsidR="005D1FDA" w:rsidRPr="005D1FDA" w:rsidRDefault="005D1FDA" w:rsidP="005D1FDA">
      <w:pPr>
        <w:spacing w:after="150" w:line="240" w:lineRule="auto"/>
        <w:ind w:left="360" w:firstLine="720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13" w:history="1">
        <w:r w:rsidRPr="005D1FDA">
          <w:rPr>
            <w:rFonts w:ascii="Helvetica" w:eastAsia="Times New Roman" w:hAnsi="Helvetica" w:cs="Helvetica"/>
            <w:color w:val="337AB7"/>
            <w:sz w:val="24"/>
            <w:szCs w:val="24"/>
          </w:rPr>
          <w:t>Misuse of Position: An Overview of Subpart G</w:t>
        </w:r>
      </w:hyperlink>
      <w:r w:rsidRPr="005D1FD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 (video)</w:t>
      </w:r>
    </w:p>
    <w:p w:rsidR="005D1FDA" w:rsidRPr="005D1FDA" w:rsidRDefault="005D1FDA" w:rsidP="005D1FDA">
      <w:pPr>
        <w:spacing w:after="150" w:line="240" w:lineRule="auto"/>
        <w:ind w:left="360" w:firstLine="720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14" w:history="1">
        <w:r w:rsidRPr="005D1FDA">
          <w:rPr>
            <w:rFonts w:ascii="Helvetica" w:eastAsia="Times New Roman" w:hAnsi="Helvetica" w:cs="Helvetica"/>
            <w:color w:val="337AB7"/>
            <w:sz w:val="24"/>
            <w:szCs w:val="24"/>
          </w:rPr>
          <w:t>18 USC 205(a</w:t>
        </w:r>
        <w:proofErr w:type="gramStart"/>
        <w:r w:rsidRPr="005D1FDA">
          <w:rPr>
            <w:rFonts w:ascii="Helvetica" w:eastAsia="Times New Roman" w:hAnsi="Helvetica" w:cs="Helvetica"/>
            <w:color w:val="337AB7"/>
            <w:sz w:val="24"/>
            <w:szCs w:val="24"/>
          </w:rPr>
          <w:t>)(</w:t>
        </w:r>
        <w:proofErr w:type="gramEnd"/>
        <w:r w:rsidRPr="005D1FDA">
          <w:rPr>
            <w:rFonts w:ascii="Helvetica" w:eastAsia="Times New Roman" w:hAnsi="Helvetica" w:cs="Helvetica"/>
            <w:color w:val="337AB7"/>
            <w:sz w:val="24"/>
            <w:szCs w:val="24"/>
          </w:rPr>
          <w:t>2): From Doctrine to Implementation</w:t>
        </w:r>
      </w:hyperlink>
      <w:r w:rsidRPr="005D1FD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 (video)</w:t>
      </w:r>
    </w:p>
    <w:p w:rsidR="005D1FDA" w:rsidRPr="005D1FDA" w:rsidRDefault="005D1FDA" w:rsidP="005D1FDA">
      <w:pPr>
        <w:spacing w:after="150" w:line="240" w:lineRule="auto"/>
        <w:ind w:left="360" w:firstLine="720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15" w:history="1">
        <w:r w:rsidRPr="005D1FDA">
          <w:rPr>
            <w:rFonts w:ascii="Helvetica" w:eastAsia="Times New Roman" w:hAnsi="Helvetica" w:cs="Helvetica"/>
            <w:color w:val="337AB7"/>
            <w:sz w:val="24"/>
            <w:szCs w:val="24"/>
          </w:rPr>
          <w:t>18 USC 205(a</w:t>
        </w:r>
        <w:proofErr w:type="gramStart"/>
        <w:r w:rsidRPr="005D1FDA">
          <w:rPr>
            <w:rFonts w:ascii="Helvetica" w:eastAsia="Times New Roman" w:hAnsi="Helvetica" w:cs="Helvetica"/>
            <w:color w:val="337AB7"/>
            <w:sz w:val="24"/>
            <w:szCs w:val="24"/>
          </w:rPr>
          <w:t>)(</w:t>
        </w:r>
        <w:proofErr w:type="gramEnd"/>
        <w:r w:rsidRPr="005D1FDA">
          <w:rPr>
            <w:rFonts w:ascii="Helvetica" w:eastAsia="Times New Roman" w:hAnsi="Helvetica" w:cs="Helvetica"/>
            <w:color w:val="337AB7"/>
            <w:sz w:val="24"/>
            <w:szCs w:val="24"/>
          </w:rPr>
          <w:t>2): Flow Chart</w:t>
        </w:r>
      </w:hyperlink>
    </w:p>
    <w:p w:rsidR="005D1FDA" w:rsidRPr="005D1FDA" w:rsidRDefault="005D1FDA" w:rsidP="005D1FDA">
      <w:pPr>
        <w:spacing w:after="150" w:line="240" w:lineRule="auto"/>
        <w:ind w:left="360" w:firstLine="720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16" w:history="1">
        <w:r w:rsidRPr="005D1FDA">
          <w:rPr>
            <w:rFonts w:ascii="Helvetica" w:eastAsia="Times New Roman" w:hAnsi="Helvetica" w:cs="Helvetica"/>
            <w:color w:val="337AB7"/>
            <w:sz w:val="24"/>
            <w:szCs w:val="24"/>
          </w:rPr>
          <w:t>18 USC 203: Receipt of Compensation for Representational Services</w:t>
        </w:r>
      </w:hyperlink>
      <w:r w:rsidRPr="005D1FD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 (video)</w:t>
      </w:r>
    </w:p>
    <w:p w:rsidR="005D1FDA" w:rsidRPr="005D1FDA" w:rsidRDefault="005D1FDA" w:rsidP="005D1FD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FD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5D1FDA" w:rsidRPr="005D1FDA" w:rsidRDefault="005D1FDA" w:rsidP="005D1FDA">
      <w:pPr>
        <w:spacing w:after="150" w:line="240" w:lineRule="auto"/>
        <w:ind w:left="360" w:firstLine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FDA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Agreements or Arrangements</w:t>
      </w:r>
    </w:p>
    <w:p w:rsidR="005D1FDA" w:rsidRPr="005D1FDA" w:rsidRDefault="005D1FDA" w:rsidP="005D1FDA">
      <w:pPr>
        <w:spacing w:after="150" w:line="240" w:lineRule="auto"/>
        <w:ind w:left="1170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17" w:history="1">
        <w:r w:rsidRPr="005D1FDA">
          <w:rPr>
            <w:rFonts w:ascii="Helvetica" w:eastAsia="Times New Roman" w:hAnsi="Helvetica" w:cs="Helvetica"/>
            <w:color w:val="337AB7"/>
            <w:sz w:val="24"/>
            <w:szCs w:val="24"/>
          </w:rPr>
          <w:t xml:space="preserve">18 USC 209 and 2635.503: Flow Chart for Payments from Non-Federal </w:t>
        </w:r>
        <w:r>
          <w:rPr>
            <w:rFonts w:ascii="Helvetica" w:eastAsia="Times New Roman" w:hAnsi="Helvetica" w:cs="Helvetica"/>
            <w:color w:val="337AB7"/>
            <w:sz w:val="24"/>
            <w:szCs w:val="24"/>
          </w:rPr>
          <w:t xml:space="preserve">   </w:t>
        </w:r>
        <w:r w:rsidRPr="005D1FDA">
          <w:rPr>
            <w:rFonts w:ascii="Helvetica" w:eastAsia="Times New Roman" w:hAnsi="Helvetica" w:cs="Helvetica"/>
            <w:color w:val="337AB7"/>
            <w:sz w:val="24"/>
            <w:szCs w:val="24"/>
          </w:rPr>
          <w:t>Sources</w:t>
        </w:r>
      </w:hyperlink>
    </w:p>
    <w:p w:rsidR="005D1FDA" w:rsidRPr="005D1FDA" w:rsidRDefault="005D1FDA" w:rsidP="005D1FDA">
      <w:pPr>
        <w:spacing w:after="150" w:line="240" w:lineRule="auto"/>
        <w:ind w:left="1170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18" w:history="1">
        <w:r w:rsidRPr="005D1FDA">
          <w:rPr>
            <w:rFonts w:ascii="Helvetica" w:eastAsia="Times New Roman" w:hAnsi="Helvetica" w:cs="Helvetica"/>
            <w:color w:val="337AB7"/>
            <w:sz w:val="24"/>
            <w:szCs w:val="24"/>
          </w:rPr>
          <w:t>Seeking and Negotiating for Employment: 18 USC 208 and STOCK Act overview (MOOC)</w:t>
        </w:r>
      </w:hyperlink>
      <w:r w:rsidRPr="005D1FD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 (video)</w:t>
      </w:r>
    </w:p>
    <w:p w:rsidR="005D1FDA" w:rsidRPr="005D1FDA" w:rsidRDefault="005D1FDA" w:rsidP="005D1FDA">
      <w:pPr>
        <w:spacing w:after="150" w:line="240" w:lineRule="auto"/>
        <w:ind w:left="117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1FD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5D1FDA" w:rsidRPr="005D1FDA" w:rsidRDefault="005D1FDA" w:rsidP="005D1FDA">
      <w:pPr>
        <w:spacing w:after="150" w:line="240" w:lineRule="auto"/>
        <w:ind w:firstLine="1170"/>
        <w:rPr>
          <w:rFonts w:ascii="Helvetica" w:eastAsia="Times New Roman" w:hAnsi="Helvetica" w:cs="Helvetica"/>
          <w:color w:val="333333"/>
          <w:sz w:val="21"/>
          <w:szCs w:val="21"/>
        </w:rPr>
      </w:pPr>
      <w:bookmarkStart w:id="0" w:name="_GoBack"/>
      <w:bookmarkEnd w:id="0"/>
      <w:r w:rsidRPr="005D1FDA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Gifts and Travel Reimbursements</w:t>
      </w:r>
    </w:p>
    <w:p w:rsidR="005D1FDA" w:rsidRPr="005D1FDA" w:rsidRDefault="005D1FDA" w:rsidP="005D1FDA">
      <w:pPr>
        <w:spacing w:after="150" w:line="240" w:lineRule="auto"/>
        <w:ind w:firstLine="1170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19" w:history="1">
        <w:r w:rsidRPr="005D1FDA">
          <w:rPr>
            <w:rFonts w:ascii="Helvetica" w:eastAsia="Times New Roman" w:hAnsi="Helvetica" w:cs="Helvetica"/>
            <w:color w:val="337AB7"/>
            <w:sz w:val="24"/>
            <w:szCs w:val="24"/>
          </w:rPr>
          <w:t>Seasonal Gifts Massive Open Online Course (MOOC)</w:t>
        </w:r>
      </w:hyperlink>
      <w:r w:rsidRPr="005D1FDA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 (video)</w:t>
      </w:r>
    </w:p>
    <w:p w:rsidR="005D1FDA" w:rsidRPr="005D1FDA" w:rsidRDefault="005D1FDA" w:rsidP="005D1FDA">
      <w:pPr>
        <w:spacing w:after="150" w:line="240" w:lineRule="auto"/>
        <w:ind w:firstLine="1170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20" w:history="1">
        <w:r w:rsidRPr="005D1FDA">
          <w:rPr>
            <w:rFonts w:ascii="Helvetica" w:eastAsia="Times New Roman" w:hAnsi="Helvetica" w:cs="Helvetica"/>
            <w:color w:val="337AB7"/>
            <w:sz w:val="24"/>
            <w:szCs w:val="24"/>
          </w:rPr>
          <w:t>Table--Gifts of Travel and Related Benefits (revised May 2018)</w:t>
        </w:r>
      </w:hyperlink>
    </w:p>
    <w:p w:rsidR="00503E41" w:rsidRDefault="00503E41"/>
    <w:sectPr w:rsidR="00503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34A24"/>
    <w:multiLevelType w:val="multilevel"/>
    <w:tmpl w:val="02607F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DA"/>
    <w:rsid w:val="00503E41"/>
    <w:rsid w:val="005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D736F-F42F-4BC9-B1D6-9588F797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e.gov/Web/OGE.nsf/Resources/Certificate+of+Divestiture+Fact+Sheet+(2016)" TargetMode="External"/><Relationship Id="rId13" Type="http://schemas.openxmlformats.org/officeDocument/2006/relationships/hyperlink" Target="https://extapps2.oge.gov/Training/OGETraining.nsf/OGECourse.xsp?action=openDocument&amp;documentId=ABBD62ECEA6A3C0D852581F00058FD11" TargetMode="External"/><Relationship Id="rId18" Type="http://schemas.openxmlformats.org/officeDocument/2006/relationships/hyperlink" Target="https://extapps2.oge.gov/Training/OGETraining.nsf/OGECourse.xsp?action=openDocument&amp;documentId=254C9E7FB70AEB88852581F4004E10C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xtapps2.oge.gov/Training/OGETraining.nsf/xsp/.ibmmodres/domino/OpenAttachment/training/ogetraining.nsf/36415ABB5DA68F7B852585030070EE25/Body/COI%20Remedies%20and%20Exemptions.pdf" TargetMode="External"/><Relationship Id="rId12" Type="http://schemas.openxmlformats.org/officeDocument/2006/relationships/hyperlink" Target="https://extapps2.oge.gov/Training/OGETraining.nsf/OGECourse.xsp?action=openDocument&amp;documentId=7272B45CBE6E7B28852581F000542752" TargetMode="External"/><Relationship Id="rId17" Type="http://schemas.openxmlformats.org/officeDocument/2006/relationships/hyperlink" Target="https://extapps2.oge.gov/Training/OGETraining.nsf/OGECourse.xsp?action=openDocument&amp;documentId=68BBC7D76B914A3785258278006791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xtapps2.oge.gov/Training/OGETraining.nsf/OGECourse.xsp?action=openDocument&amp;documentId=E85A8CD1E8E755C28525825D0056A621" TargetMode="External"/><Relationship Id="rId20" Type="http://schemas.openxmlformats.org/officeDocument/2006/relationships/hyperlink" Target="https://extapps2.oge.gov/Training/OGETraining.nsf/OGECourse.xsp?action=openDocument&amp;documentId=81A3BECBC0E40B11852582780065C78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ge.gov/web/oge.nsf/Financial%20Conflicts%20of%20Interest/931A1B0819F5E884852582200075ECC8?opendocument" TargetMode="External"/><Relationship Id="rId11" Type="http://schemas.openxmlformats.org/officeDocument/2006/relationships/hyperlink" Target="https://extapps2.oge.gov/Training/OGETraining.nsf/OGECourse.xsp?action=openDocument&amp;documentId=1DF5465BCC99F5168525820C0062D442" TargetMode="External"/><Relationship Id="rId5" Type="http://schemas.openxmlformats.org/officeDocument/2006/relationships/hyperlink" Target="https://extapps2.oge.gov/Training/OGETraining.nsf/xsp/.ibmmodres/domino/OpenAttachment/training/ogetraining.nsf/36415ABB5DA68F7B852585030070EE25/Body/Conflicts%20and%20Impartiality%20Playlist%20for%20New%20Confidential%20Financial%20Disclosure%20Reviewers.docx" TargetMode="External"/><Relationship Id="rId15" Type="http://schemas.openxmlformats.org/officeDocument/2006/relationships/hyperlink" Target="https://extapps2.oge.gov/Training/OGETraining.nsf/OGECourse.xsp?action=openDocument&amp;documentId=D8176CC4DF744A548525826500608A2E" TargetMode="External"/><Relationship Id="rId10" Type="http://schemas.openxmlformats.org/officeDocument/2006/relationships/hyperlink" Target="https://extapps2.oge.gov/Training/OGETraining.nsf/OGECourse.xsp?action=openDocument&amp;documentId=1FF190FBFD0BAEA3852584710048D9E3" TargetMode="External"/><Relationship Id="rId19" Type="http://schemas.openxmlformats.org/officeDocument/2006/relationships/hyperlink" Target="https://extapps2.oge.gov/Training/OGETraining.nsf/OGECourse.xsp?action=openDocument&amp;documentId=8B4F1EBB7F684B68852584B60054D9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ge.gov/web/oge.nsf/Financial%20Conflicts%20of%20Interest/931A1B0819F5E884852582200075ECC8?opendocument" TargetMode="External"/><Relationship Id="rId14" Type="http://schemas.openxmlformats.org/officeDocument/2006/relationships/hyperlink" Target="https://extapps2.oge.gov/Training/OGETraining.nsf/OGECourse.xsp?action=openDocument&amp;documentId=EFBD50A8A428FE568525825D00552DE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USOGE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L. Kane-Piasecki</dc:creator>
  <cp:keywords/>
  <dc:description/>
  <cp:lastModifiedBy>Cheryl L. Kane-Piasecki</cp:lastModifiedBy>
  <cp:revision>1</cp:revision>
  <dcterms:created xsi:type="dcterms:W3CDTF">2020-05-07T19:43:00Z</dcterms:created>
  <dcterms:modified xsi:type="dcterms:W3CDTF">2020-05-07T19:45:00Z</dcterms:modified>
</cp:coreProperties>
</file>