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</w:rPr>
      </w:pPr>
      <w:bookmarkStart w:id="0" w:name="_GoBack"/>
      <w:r w:rsidRPr="00FA1522">
        <w:rPr>
          <w:rFonts w:ascii="&amp;quot" w:eastAsia="Times New Roman" w:hAnsi="&amp;quot" w:cs="Times New Roman"/>
          <w:b/>
          <w:color w:val="333333"/>
          <w:sz w:val="21"/>
          <w:szCs w:val="21"/>
        </w:rPr>
        <w:t xml:space="preserve">Conflicts and Impartiality Playlist for New Confidential Financial Disclosure Reviewers </w:t>
      </w:r>
    </w:p>
    <w:bookmarkEnd w:id="0"/>
    <w:p w:rsid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18 USC 208: Introduction (Part 1)</w:t>
      </w:r>
    </w:p>
    <w:p w:rsidR="00FA1522" w:rsidRDefault="00FA1522">
      <w:hyperlink r:id="rId4" w:history="1">
        <w:r w:rsidRPr="00F52861">
          <w:rPr>
            <w:rStyle w:val="Hyperlink"/>
          </w:rPr>
          <w:t>https://extapps2.oge.gov/Training/OGETraining.nsf/OGECourse.xsp?action=openDocument&amp;documentId=0BB424028F238A46852581F5005AAD01</w:t>
        </w:r>
      </w:hyperlink>
      <w:r>
        <w:t xml:space="preserve"> </w:t>
      </w:r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18 USC 208: Introduction (Part 2)</w:t>
      </w:r>
    </w:p>
    <w:p w:rsidR="00FA1522" w:rsidRDefault="00FA1522">
      <w:hyperlink r:id="rId5" w:history="1">
        <w:r w:rsidRPr="00F52861">
          <w:rPr>
            <w:rStyle w:val="Hyperlink"/>
          </w:rPr>
          <w:t>https://extapps2.oge.gov/Training/OGETraining.nsf/OGECourse.xsp?action=openDocument&amp;documentId=007EA756B3B3944F852581F5005AE551</w:t>
        </w:r>
      </w:hyperlink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18 USC 208: Applying Commonly Used Exemptions (2017)</w:t>
      </w:r>
    </w:p>
    <w:p w:rsidR="00FA1522" w:rsidRDefault="00FA1522">
      <w:hyperlink r:id="rId6" w:history="1">
        <w:r w:rsidRPr="00F52861">
          <w:rPr>
            <w:rStyle w:val="Hyperlink"/>
          </w:rPr>
          <w:t>https://extapps2.oge.gov/Training/OGETraining.nsf/OGECourse.xsp?action=openDocument&amp;documentId=58A40055FD4EACB68525825D0052B9DC</w:t>
        </w:r>
      </w:hyperlink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18 USC 208: Making Sense of Particular Matters</w:t>
      </w:r>
    </w:p>
    <w:p w:rsidR="00FA1522" w:rsidRDefault="00FA1522">
      <w:hyperlink r:id="rId7" w:history="1">
        <w:r w:rsidRPr="00F52861">
          <w:rPr>
            <w:rStyle w:val="Hyperlink"/>
          </w:rPr>
          <w:t>https://extapps2.oge.gov/Training/OGETraining.nsf/OGECourse.xsp?action=openDocument&amp;documentId=EA815D87E644D14A852581F000536046</w:t>
        </w:r>
      </w:hyperlink>
      <w:r>
        <w:t xml:space="preserve"> </w:t>
      </w:r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Impartiality: Introduction to Impartiality in Performing Official Duties</w:t>
      </w:r>
    </w:p>
    <w:p w:rsidR="00FA1522" w:rsidRDefault="00FA1522">
      <w:hyperlink r:id="rId8" w:history="1">
        <w:r w:rsidRPr="00F52861">
          <w:rPr>
            <w:rStyle w:val="Hyperlink"/>
          </w:rPr>
          <w:t>https://extapps2.oge.gov/Training/OGETraining.nsf/OGECourse.xsp?action=openDocument&amp;documentId=FB9068C791CA5E0B852581E50052A5AD</w:t>
        </w:r>
      </w:hyperlink>
    </w:p>
    <w:p w:rsidR="00FA1522" w:rsidRPr="00FA1522" w:rsidRDefault="00FA1522" w:rsidP="00FA1522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Impartiality: Appearances and Discretion–Clarifying 5 C.F.R. § 2635.502(a</w:t>
      </w:r>
      <w:proofErr w:type="gramStart"/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)(</w:t>
      </w:r>
      <w:proofErr w:type="gramEnd"/>
      <w:r w:rsidRPr="00FA1522">
        <w:rPr>
          <w:rFonts w:ascii="&amp;quot" w:eastAsia="Times New Roman" w:hAnsi="&amp;quot" w:cs="Times New Roman"/>
          <w:color w:val="333333"/>
          <w:sz w:val="21"/>
          <w:szCs w:val="21"/>
        </w:rPr>
        <w:t>2)and(c)</w:t>
      </w:r>
    </w:p>
    <w:p w:rsidR="00FA1522" w:rsidRDefault="00FA1522">
      <w:hyperlink r:id="rId9" w:history="1">
        <w:r w:rsidRPr="00F52861">
          <w:rPr>
            <w:rStyle w:val="Hyperlink"/>
          </w:rPr>
          <w:t>https://extapps2.oge.gov/Training/OGETraining.nsf/OGECourse.xsp?action=openDocument&amp;documentId=BD2C88424ADB40F4852581F00059FD65</w:t>
        </w:r>
      </w:hyperlink>
      <w:r>
        <w:t xml:space="preserve"> </w:t>
      </w:r>
    </w:p>
    <w:sectPr w:rsidR="00FA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2"/>
    <w:rsid w:val="002D3F93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2C07-938E-4003-A38D-B32700A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53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70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4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29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4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1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4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84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4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4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05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apps2.oge.gov/Training/OGETraining.nsf/OGECourse.xsp?action=openDocument&amp;documentId=FB9068C791CA5E0B852581E50052A5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apps2.oge.gov/Training/OGETraining.nsf/OGECourse.xsp?action=openDocument&amp;documentId=EA815D87E644D14A852581F000536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apps2.oge.gov/Training/OGETraining.nsf/OGECourse.xsp?action=openDocument&amp;documentId=58A40055FD4EACB68525825D0052B9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tapps2.oge.gov/Training/OGETraining.nsf/OGECourse.xsp?action=openDocument&amp;documentId=007EA756B3B3944F852581F5005AE55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tapps2.oge.gov/Training/OGETraining.nsf/OGECourse.xsp?action=openDocument&amp;documentId=0BB424028F238A46852581F5005AAD01" TargetMode="External"/><Relationship Id="rId9" Type="http://schemas.openxmlformats.org/officeDocument/2006/relationships/hyperlink" Target="https://extapps2.oge.gov/Training/OGETraining.nsf/OGECourse.xsp?action=openDocument&amp;documentId=BD2C88424ADB40F4852581F00059FD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USOGE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Shepherd</dc:creator>
  <cp:keywords/>
  <dc:description/>
  <cp:lastModifiedBy>Patrick Shepherd</cp:lastModifiedBy>
  <cp:revision>1</cp:revision>
  <dcterms:created xsi:type="dcterms:W3CDTF">2020-01-28T14:30:00Z</dcterms:created>
  <dcterms:modified xsi:type="dcterms:W3CDTF">2020-01-28T14:45:00Z</dcterms:modified>
</cp:coreProperties>
</file>