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B4AD" w14:textId="77777777" w:rsidR="00665919" w:rsidRDefault="00665919" w:rsidP="00665919">
      <w:r>
        <w:t>All right. Hello everyone. Thank you for tuning in to today's session using OGE resources to prepare for annual ethics training. Uh my name is Megan Conungl. I've been an instructor here at OG's Institute for Ethics and Government for a year now. And prior to coming to OGE, I worked in ethics and policy at the Peace Corps. With me today is my colleague uh Don Fe. Hi, my name is Don Fe. I've been at OG three years now. I am a desk officer and an instructor in the OG's Institute for Ethics and Government. Prior to coming to OG, I worked at NASA Kennedy Space Center as an ethics parallegal. Welcome to our training.</w:t>
      </w:r>
    </w:p>
    <w:p w14:paraId="689B4E93" w14:textId="77777777" w:rsidR="00665919" w:rsidRDefault="00665919" w:rsidP="00665919"/>
    <w:p w14:paraId="292255D0" w14:textId="77777777" w:rsidR="00665919" w:rsidRDefault="00665919" w:rsidP="00665919">
      <w:r>
        <w:t>Thanks, Don. Uh so we're going to begin on our OG homepage. Uh and just real quick if I can get some thumbs up reactions that you can see the screen that we are sharing.</w:t>
      </w:r>
    </w:p>
    <w:p w14:paraId="2542E26F" w14:textId="77777777" w:rsidR="00665919" w:rsidRDefault="00665919" w:rsidP="00665919"/>
    <w:p w14:paraId="11F575F2" w14:textId="77777777" w:rsidR="00665919" w:rsidRDefault="00665919" w:rsidP="00665919">
      <w:r>
        <w:t>Good. Good. See lots of thumbs up. Okay. Great. We don't want to get too far before we confirm that. Looks like we have a question. Oh no. Looks okay. Just confirming. Yeah. Those buttons are really close to each other on Teams. So, of course, the OG homepage can be found at www.ge.gov.</w:t>
      </w:r>
    </w:p>
    <w:p w14:paraId="10BA928B" w14:textId="77777777" w:rsidR="00665919" w:rsidRDefault="00665919" w:rsidP="00665919"/>
    <w:p w14:paraId="609498DD" w14:textId="77777777" w:rsidR="00665919" w:rsidRDefault="00665919" w:rsidP="00665919">
      <w:r>
        <w:t>And if you have questions about how to facilitate certain aspects of your AY's ethics program, uh the resources for ethics officials tab up at the top here uh is a great place to start looking for support. And when you click on this tab, you'll see many pages within it. And these all function like parts of an ethics program management handbook. Uh so again if there's a topic that you want to dive deeper into you can come to this tab and see if we have a page that would be applicable. Now today we are focused on preparing for annual ethics training. So we're going to take a closer look at the uh education through training and advice page.</w:t>
      </w:r>
    </w:p>
    <w:p w14:paraId="3FB9433B" w14:textId="77777777" w:rsidR="00665919" w:rsidRDefault="00665919" w:rsidP="00665919"/>
    <w:p w14:paraId="41550C52" w14:textId="77777777" w:rsidR="00665919" w:rsidRDefault="00665919" w:rsidP="00665919">
      <w:r>
        <w:t>So at the top of this page uh like many other pages in this tab you will first see the responsibilities of the designated agency ethics official or DEO listed out</w:t>
      </w:r>
    </w:p>
    <w:p w14:paraId="76C6701D" w14:textId="77777777" w:rsidR="00665919" w:rsidRDefault="00665919" w:rsidP="00665919"/>
    <w:p w14:paraId="35C80FEE" w14:textId="77777777" w:rsidR="00665919" w:rsidRDefault="00665919" w:rsidP="00665919">
      <w:r>
        <w:t>and then there are the key legal authorities.</w:t>
      </w:r>
    </w:p>
    <w:p w14:paraId="5717FFFE" w14:textId="77777777" w:rsidR="00665919" w:rsidRDefault="00665919" w:rsidP="00665919"/>
    <w:p w14:paraId="4EC487A4" w14:textId="77777777" w:rsidR="00665919" w:rsidRDefault="00665919" w:rsidP="00665919">
      <w:r>
        <w:t xml:space="preserve">And if you wish to uh look at the ethics education requirements and the regulations uh they are located in the last bullet there at 5 CFR part 2638 subp part C. So if you click that link </w:t>
      </w:r>
      <w:r>
        <w:lastRenderedPageBreak/>
        <w:t>there it will take you to the electronic code of federal regulations and to that specific subp part.</w:t>
      </w:r>
    </w:p>
    <w:p w14:paraId="64948CA5" w14:textId="77777777" w:rsidR="00665919" w:rsidRDefault="00665919" w:rsidP="00665919"/>
    <w:p w14:paraId="31E48FA0" w14:textId="77777777" w:rsidR="00665919" w:rsidRDefault="00665919" w:rsidP="00665919">
      <w:r>
        <w:t>Following the legal authorities are our key uh legal and program advisories related to ethics education. I want to highlight uh two of these here. The first is LA6009. Uh this provides a really helpful table uh actually giving you an overview of all of the various ethics education requirements uh including annual ethics training. And then the one below that is program advisory uh PA1905 and that provides guidance on how DEOS should determine uh the appropriate content for annual ethics training.</w:t>
      </w:r>
    </w:p>
    <w:p w14:paraId="2866C65E" w14:textId="77777777" w:rsidR="00665919" w:rsidRDefault="00665919" w:rsidP="00665919"/>
    <w:p w14:paraId="09D4C471" w14:textId="77777777" w:rsidR="00665919" w:rsidRDefault="00665919" w:rsidP="00665919">
      <w:r>
        <w:t>Now these advisories as well as many other resources are included in our four new resource pages. So if you peruse these, you will see uh LA6009 and PA1906 or excuse me 1905 uh referenced often in these</w:t>
      </w:r>
    </w:p>
    <w:p w14:paraId="4280D0AF" w14:textId="77777777" w:rsidR="00665919" w:rsidRDefault="00665919" w:rsidP="00665919"/>
    <w:p w14:paraId="62D294CD" w14:textId="77777777" w:rsidR="00665919" w:rsidRDefault="00665919" w:rsidP="00665919">
      <w:r>
        <w:t>and we're going to do a deeper dive of one of these pages uh here soon. Um but before we do, I want to mention a section of these pages that that often does go go unnoticed because it's towards the very bottom and that's the agency practices section. And here we have listed out our agency practices for ethics officials to see uh what others throughout the executive branch are doing uh to administer ethics education. So you might want to read these and look for some uh inspiration for your annual ethics training and uh more.</w:t>
      </w:r>
    </w:p>
    <w:p w14:paraId="43A36466" w14:textId="77777777" w:rsidR="00665919" w:rsidRDefault="00665919" w:rsidP="00665919"/>
    <w:p w14:paraId="6E4F746B" w14:textId="77777777" w:rsidR="00665919" w:rsidRDefault="00665919" w:rsidP="00665919">
      <w:r>
        <w:t>And now Don is going to talk to you um about one of these pages under our resources section uh that we'll be highlighting. Thank you, Megan. We're going to take a deeper dive into our ethics education toolkits.</w:t>
      </w:r>
    </w:p>
    <w:p w14:paraId="79322521" w14:textId="77777777" w:rsidR="00665919" w:rsidRDefault="00665919" w:rsidP="00665919"/>
    <w:p w14:paraId="13C7515C" w14:textId="77777777" w:rsidR="00665919" w:rsidRDefault="00665919" w:rsidP="00665919">
      <w:r>
        <w:t xml:space="preserve">And as you um scroll down this page, I want to bring you to the center here. Just so you know, um build confidence as a training instructor. We have bolded things throughout these pages to make them um stand out to you. Um but the important thing here is there is a video that is attached to this and if you click on the video it will take you to our institute for ethics and government. It will take you to the course page for this um training prepare for success instructor approaches for better ethics training. Now, if you can't see the embedded video here, there's a couple different ways to get to it. You can, if you can see it, you can click on watch on YouTube. You can click the red button, or you can actually go </w:t>
      </w:r>
      <w:r>
        <w:lastRenderedPageBreak/>
        <w:t>over to our YouTube channel um for the Institute for Ethics and Government, and you can search here and find the training that you're looking for. All right, we're going to take you back to our ethics education toolkit and Megan is going to um take you through our annual ethics training toolkit.</w:t>
      </w:r>
    </w:p>
    <w:p w14:paraId="6088FF53" w14:textId="77777777" w:rsidR="00665919" w:rsidRDefault="00665919" w:rsidP="00665919"/>
    <w:p w14:paraId="02B8093E" w14:textId="77777777" w:rsidR="00665919" w:rsidRDefault="00665919" w:rsidP="00665919">
      <w:r>
        <w:t>Thanks, Don. And one more note about that video. um we've separated it out from the toolkits themselves um because it's it's really a good introduction to facilitating a training. Uh so if you're new to delivering training or maybe you're not um really comfortable with with public speaking, I think that this could be a great video uh to start with. Um so that's why we've set it apart uh from the toolkit itself. Uh but now we're going to take a closer look at the annual ethics training toolkit. And you'll see here uh up at the top that we have cited the relevant sections of the regulations for you to review. Uh but we have also created a table and this is similar to the table that I was talking about that's in LA69. Uh we've used this table to provide an overview of just the annual ethics training requirements and we've separated out those for confidential filers and certain other employees and those for uh your public filers.</w:t>
      </w:r>
    </w:p>
    <w:p w14:paraId="69474D30" w14:textId="77777777" w:rsidR="00665919" w:rsidRDefault="00665919" w:rsidP="00665919"/>
    <w:p w14:paraId="6F691715" w14:textId="77777777" w:rsidR="00665919" w:rsidRDefault="00665919" w:rsidP="00665919">
      <w:r>
        <w:t>And we want you to pay uh special attention to uh any footnotes that we include in these tables. Uh here we've included three for the format uh section alone. Um so this is just to help you um know where some of these definitions live within the regulations because maybe when we say interactive or live, we all have different um thoughts about what that could mean. So, at the very bottom of the table, you'll have the uh footnote that provides you the citation uh to where this requirement, excuse me, this definition uh lives in the regulation. And then, of course, for public filers, uh the format depends on the type of employee they are. So, we've also uh provided that citation as well.</w:t>
      </w:r>
    </w:p>
    <w:p w14:paraId="2DA78002" w14:textId="77777777" w:rsidR="00665919" w:rsidRDefault="00665919" w:rsidP="00665919"/>
    <w:p w14:paraId="0DE69E7A" w14:textId="77777777" w:rsidR="00665919" w:rsidRDefault="00665919" w:rsidP="00665919">
      <w:r>
        <w:t>Now, there's just a side note here, too, that when you're looking at the footnotes, whenever OG puts a footnote in anything, whether it's on our website or on our legal advisories, it is always advisable to read those footnotes. Do not skip over the footnotes. Yeah, there's a lot of good information in those.</w:t>
      </w:r>
    </w:p>
    <w:p w14:paraId="635A6850" w14:textId="77777777" w:rsidR="00665919" w:rsidRDefault="00665919" w:rsidP="00665919"/>
    <w:p w14:paraId="1E60B588" w14:textId="77777777" w:rsidR="00665919" w:rsidRDefault="00665919" w:rsidP="00665919">
      <w:r>
        <w:t xml:space="preserve">So from a quick look at the chart you can see that except for the format and presenter uh the other requirements for annual ethics training uh are the same for your training participants. So the content areas are the same. Uh you all know the the four main topics </w:t>
      </w:r>
      <w:r>
        <w:lastRenderedPageBreak/>
        <w:t>listed here. Uh though deos of course may decide to cover additional topics that they deem appropriate. uh you have the duration that the training must last at least one hour. You have the written materials listed out</w:t>
      </w:r>
    </w:p>
    <w:p w14:paraId="7F20EE88" w14:textId="77777777" w:rsidR="00665919" w:rsidRDefault="00665919" w:rsidP="00665919"/>
    <w:p w14:paraId="2D6BC63A" w14:textId="77777777" w:rsidR="00665919" w:rsidRDefault="00665919" w:rsidP="00665919">
      <w:r>
        <w:t>and the deadline which of course is uh the end of the calendar year which is coming up uh sooner than than uh than uh we would have all thought. This year is flying by. Uh and then you have uh the training completion um that that training completion must be tracked.</w:t>
      </w:r>
    </w:p>
    <w:p w14:paraId="1AA06B6D" w14:textId="77777777" w:rsidR="00665919" w:rsidRDefault="00665919" w:rsidP="00665919"/>
    <w:p w14:paraId="1745EB99" w14:textId="77777777" w:rsidR="00665919" w:rsidRDefault="00665919" w:rsidP="00665919">
      <w:r>
        <w:t>Now, and just a reminder, the tracking piece goes along with answering the annual questionnaire that is coming up just shortly after the the training deadline. Yeah. So, you want to hold on to uh that data for filling out your questionnaire. I want to pop back up to the written materials section. So, as you can see from the table, uh the following written materials are required. So, you have the the summary of the standards of ethical conduct. Uh relevant provisions of supplemental agency regulations or summaries of those supplemental agency regulations if your agency has those. uh other written materials the day determines should be included and instructions for contacting the agency's ethics office. So all of these things are required. Uh but we also have this noted here that written instructions for accessing these materials uh can be provided in lie of the materials themselves. Uh, and I wanted to point this out for example because we did this at my former agency and it's really helpful um, particularly when you're trying to share something with your participants. Uh, but it's really large and so your email gives you a bit of trouble with doing that. Uh, so we always found it helpful to just direct our training participants to the OG website. So, if you are interested in doing the same, I'm going to ask Don to help me navigate to uh the page that we often link to. So, if you go back to the top of this page, Don,</w:t>
      </w:r>
    </w:p>
    <w:p w14:paraId="706C0C7E" w14:textId="77777777" w:rsidR="00665919" w:rsidRDefault="00665919" w:rsidP="00665919"/>
    <w:p w14:paraId="7C283BA6" w14:textId="77777777" w:rsidR="00665919" w:rsidRDefault="00665919" w:rsidP="00665919">
      <w:r>
        <w:t>and we're currently in the resources for ethics officials tab, but let's click over to the uh resources for federal employees</w:t>
      </w:r>
    </w:p>
    <w:p w14:paraId="2E855581" w14:textId="77777777" w:rsidR="00665919" w:rsidRDefault="00665919" w:rsidP="00665919"/>
    <w:p w14:paraId="4C2DF5A0" w14:textId="77777777" w:rsidR="00665919" w:rsidRDefault="00665919" w:rsidP="00665919">
      <w:r>
        <w:t>and then the standards of ethical conduct for employees of the executive branch. Now this is the page uh you can link to and since you are only required to provide the summary uh you can link directly to that document for your participants. Um but we usually link to the page so that way our uh participants had access to all of these documents.</w:t>
      </w:r>
    </w:p>
    <w:p w14:paraId="1A34EB12" w14:textId="77777777" w:rsidR="00665919" w:rsidRDefault="00665919" w:rsidP="00665919"/>
    <w:p w14:paraId="7B2AD33F" w14:textId="77777777" w:rsidR="00665919" w:rsidRDefault="00665919" w:rsidP="00665919">
      <w:r>
        <w:lastRenderedPageBreak/>
        <w:t>All right. So we'll head back to the toolkit.</w:t>
      </w:r>
    </w:p>
    <w:p w14:paraId="34F7238E" w14:textId="77777777" w:rsidR="00665919" w:rsidRDefault="00665919" w:rsidP="00665919"/>
    <w:p w14:paraId="081BC83F" w14:textId="77777777" w:rsidR="00665919" w:rsidRDefault="00665919" w:rsidP="00665919">
      <w:r>
        <w:t>We've been talking about the the written materials and you'll see under the table that we've actually provided a separate section on written materials and we've linked to the summary here as well. So you can always use this link. Uh it's readily available. Uh but we've also included an additional optional document to utilize and that's the ethics and public service a supplement to annual ethics training.</w:t>
      </w:r>
    </w:p>
    <w:p w14:paraId="2CDDBB35" w14:textId="77777777" w:rsidR="00665919" w:rsidRDefault="00665919" w:rsidP="00665919"/>
    <w:p w14:paraId="51639B12" w14:textId="77777777" w:rsidR="00665919" w:rsidRDefault="00665919" w:rsidP="00665919">
      <w:r>
        <w:t>Now this document provides helpful uh plain language summaries of the principles and the standards of ethical conduct uh as well as the criminal conflict of interest laws. and it can actually be customized to include some of those other required written materials. Um so then it's actually you know doing um doing everything all in one document. So for instance at the top here uh there's a little box for you to add on the very first page. Don there's a a little box for you to add uh your agency ethics program contact information. And then as you go through the document you can see uh the different summaries</w:t>
      </w:r>
    </w:p>
    <w:p w14:paraId="7540F1EE" w14:textId="77777777" w:rsidR="00665919" w:rsidRDefault="00665919" w:rsidP="00665919"/>
    <w:p w14:paraId="578E22FB" w14:textId="77777777" w:rsidR="00665919" w:rsidRDefault="00665919" w:rsidP="00665919">
      <w:r>
        <w:t>and then towards the end there's a space for you to include uh any information about your agency's uh supplemental regulations.</w:t>
      </w:r>
    </w:p>
    <w:p w14:paraId="02E0EA34" w14:textId="77777777" w:rsidR="00665919" w:rsidRDefault="00665919" w:rsidP="00665919"/>
    <w:p w14:paraId="09857967" w14:textId="77777777" w:rsidR="00665919" w:rsidRDefault="00665919" w:rsidP="00665919">
      <w:r>
        <w:t>It's towards the very bottom. I think you go one more down. There we go. Yeah. So, again, this can be really uh helpful to share with your participants. Uh, you know, they can refer to it during your training. Uh, it might be a little bit easier to have handy than the uh summary of the standards of ethical conduct or some of our larger documents. This one feels a little more user friendly.</w:t>
      </w:r>
    </w:p>
    <w:p w14:paraId="608F13D9" w14:textId="77777777" w:rsidR="00665919" w:rsidRDefault="00665919" w:rsidP="00665919"/>
    <w:p w14:paraId="6BF95BD7" w14:textId="77777777" w:rsidR="00665919" w:rsidRDefault="00665919" w:rsidP="00665919">
      <w:r>
        <w:t xml:space="preserve">Now, we do recommend that uh all written materials be shared in advance of the training to meet certain regulatory requirements uh so that employees but also so that employees may review them and have them handy to reference during the training. Um so if you've done this before, I would recommend even if you do provide your participants these materials in advance, uh but you want them to use them during your training, go ahead and be ready to provide them during the training. as well. So that way um you know you don't waste any time uh during your training because that one hour is precious. Um you don't waste any time you know trying to help them locate those u materials. Um you can just </w:t>
      </w:r>
      <w:r>
        <w:lastRenderedPageBreak/>
        <w:t xml:space="preserve">quickly put a link in the chat and then there they have them. So that's um a little way you could get a get a little ahead of it uh in your in delivering your training. Right below the written materials we have the uh preparing for the presentation section. So if you are considering uh using some of the customizable products we have in our toolkit uh or you are planning to have participants discuss scenarios during your annual ethics training. Uh we really encourage you to watch this training video uh employee ethics training 10 scenarios for a general audience. Uh this video shows how to effectively present scenarios and it explains a model that we have utilized uh in our products for maximizing engagement with your participants. Um and I think this is a good video to watch too to get some some inspiration and uh again some guidance on how to have these uh this open dialogue with your training participants to work through specific scenarios. And one note there, um, from experience, do not skip the watching this video before jumping into all of the training slides. Um, the training slides will not make any sense to you if you do not watch this video. Maybe that they won't make any sense, but you might have a different uh interpretation of You just might have a different interpretation of them. So actually let's look at um that customizable annual ethics training slide deck. So as Don was saying this video uh will walk through the the model that the presenters would use for going through these scenarios. And the presentation itself includes explanatory notes for each scenario and instructive language in brackets throughout for how to customize it. Uh when customizing, OG encourages you to select those scenarios that will be most beneficial to your agency's employees and to remove any you may not need to cover. Um there are 11 scenarios included in this slide deck. Uh that's a lot to work through in an hour. So, it's likely you're going to have to um pair it down to those that are uh essential for you to cover while also meeting the content requirements. Uh so, to view the notes, you might have to click at the bottom uh the notes to expand them, but it looks like they should automatically open up on your PowerPoint. But if not, there's a little notes button towards the very bottom uh right hand side of the PowerPoint. And slide one up at the very top, Don, uh also shows an example of instructive language. And so again, we've provided this in brackets just to help mark uh those parts that you should include your own information. So of course, here you would want to put your name and the names of your fellow presenters and the date that you're delivering the training. Now, as you move through the slide deck, you will see uh more of this instructive language uh and also the framework that we've been talking about and this will help to break it down for your uh participants as well. Now, as you get to the scenarios part and you start to pick and choose which scenarios you will cover in your own annual ethics training, uh you can delete and renumber scenarios as appropriate. So, we have uh tried to set this up to be um section 508 compliant and that is part of the reason that we uh added in these numbers for the scenario to help give each slide a unique title. Uh so, that is why the numbers are there and they're in brackets. So, of course, if you delete scenario one, </w:t>
      </w:r>
      <w:r>
        <w:lastRenderedPageBreak/>
        <w:t>whichever other scenario you choose would then become scenario one. So, that's why that that numbering is included here.</w:t>
      </w:r>
    </w:p>
    <w:p w14:paraId="584526DD" w14:textId="77777777" w:rsidR="00665919" w:rsidRDefault="00665919" w:rsidP="00665919"/>
    <w:p w14:paraId="6FF0CB84" w14:textId="77777777" w:rsidR="00665919" w:rsidRDefault="00665919" w:rsidP="00665919">
      <w:r>
        <w:t>And let's head back to Oh, actually towards the very bottom, Don, I do want to point out, we provided some reference slides that you can use to either uh share links with other instructors who are going to be helping you to uh deliver this training. So, if you're trying to delegate, this might be a good uh place to include uh those additional resources for your other instructors. uh or you can include some resources here for your training participants if you plan to provide them uh the slide deck.</w:t>
      </w:r>
    </w:p>
    <w:p w14:paraId="03BC81FD" w14:textId="77777777" w:rsidR="00665919" w:rsidRDefault="00665919" w:rsidP="00665919"/>
    <w:p w14:paraId="71D38446" w14:textId="77777777" w:rsidR="00665919" w:rsidRDefault="00665919" w:rsidP="00665919">
      <w:r>
        <w:t>All right, so let's head back to the toolkit.</w:t>
      </w:r>
    </w:p>
    <w:p w14:paraId="5A866890" w14:textId="77777777" w:rsidR="00665919" w:rsidRDefault="00665919" w:rsidP="00665919"/>
    <w:p w14:paraId="71665552" w14:textId="77777777" w:rsidR="00665919" w:rsidRDefault="00665919" w:rsidP="00665919">
      <w:r>
        <w:t>So we have this rather large customizable annual ethics training slide deck. uh but we've also broken down the slide deck into the various scenarios. So we have 11 here and we've identified them by the topic. So if you are looking for scenarios on specific topics for annual ethics training uh or any other uh ethics training that you're asked to deliver, uh you can also see the contents of our slide deck here uh broken down by topic. So it's a little bit easier to pick and choose from uh from these slides.</w:t>
      </w:r>
    </w:p>
    <w:p w14:paraId="7DE41209" w14:textId="77777777" w:rsidR="00665919" w:rsidRDefault="00665919" w:rsidP="00665919"/>
    <w:p w14:paraId="3194EF29" w14:textId="77777777" w:rsidR="00665919" w:rsidRDefault="00665919" w:rsidP="00665919">
      <w:r>
        <w:t>I would like to show you um I'm going to pick on spouses employment. And when you open this one up</w:t>
      </w:r>
    </w:p>
    <w:p w14:paraId="39A7D688" w14:textId="77777777" w:rsidR="00665919" w:rsidRDefault="00665919" w:rsidP="00665919"/>
    <w:p w14:paraId="76DDE2B0" w14:textId="77777777" w:rsidR="00665919" w:rsidRDefault="00665919" w:rsidP="00665919">
      <w:r>
        <w:t xml:space="preserve">um you will notice that the first thing that comes up is what do you think? And so there's we have questions and if you uh remember the um PowerPoint or the presentation that Megan showed you just a few minutes ago that goes handinhand with this, the ethics and public service, a supplement to annual ethics training. These particular topics under the ethics principle should look familiar. They line up with that book. And so this is a great way to marry the the book, the presentation, the video as you're watching through all of this. And and this is to try to get um the employees to start thinking of what would they do if this was the case. Do they And we've left you notes down here at the bottom so you kind of to prompt you to ask the specific questions. Um, and again, you can feel free to change up these questions. Um, you know, add your own little information here and then you walk through the principles and then the ethics rules. So, this is kind of like the summary of all of </w:t>
      </w:r>
      <w:r>
        <w:lastRenderedPageBreak/>
        <w:t>the slides and they all kind of fit in and then we tell them which ethics rules fit within this and then you can explain to them how you know what they should do in this particular case. Thanks, Don. Yeah, I'm glad we're taking a closer look at one of the scenarios. Um, and you'll see, and this is explained more in the uh the video that we recommend watching, too, but this is really to get your participants uh engaging with the scenario in a way that they will actually encounter um and a situation that might raise an ethical dilemma. Right? So, uh the scenarios that we've given are pretty broad to fit a general audience. Um, but again, it's also to kind of get them thinking of things that they would actually encounter in their day-to-day uh work. And then what do they what's their intuition about them? And then what would they actually do? What's the action that they would take um to either resolve an issue or to just double check that they're that they're okay. All right. So, let's head back uh to the toolkit. And we've got one more thing I want to mention. I mentioned how we tried to make our customizable slide deck uh section 508 compliant. And you'll see here at the very bottom of our toolkit, though, it's definitely not meant to be like a a last thought that you should have. In fact, actually considering your audience should always be top of mind when you're preparing a training. Uh but this is just a reminder to again consider your audience. Um, you know, as you customize your your slide deck or finalize your training materials, OG really recommends working with others in your agency to review the accessibility of those materials uh as well as the relevance of their content to to really enhance audience engagement. You want to make sure that your participants are going to see themselves in the training uh scenarios or in the discussions to be able to visualize, you know, the things that they're going to encounter. Uh some of the tips we've included here for your presentations are um to choose topics, create examples, and ask questions relevant to the work your participants perform. So again, they'll be able to see themselves in the training. uh to use PowerPoint's built-in features and layouts, um PowerPoint does try to provide you with the tools to keep accessibility in mind. So, as long as you're kind of following those set layouts, uh you you should be uh pretty okay there. And then to avoid the use of animations and color, like only color to convey uh meaning in your slides. At the very bottom, we've provided links to the general service administration's website for more training and guidance. Um there's really a lot uh freely available on creating accessible presentations. So I encourage you to explore uh GSA's website uh but also other content online that might be available. And then we've also linked to our guidance in the worksheet uh developing and delivering effective ethics education and communications. And this document uh provides important questions for you to think through regarding your audience and the content and delivery of your annual ethics training but also other trainings uh that you would be preparing for. Right. So that's a wrap on the uh annual ethics training toolkit. Uh Don's now going to show you uh another resource on the OG website that you can look to.</w:t>
      </w:r>
    </w:p>
    <w:p w14:paraId="394E7E7D" w14:textId="77777777" w:rsidR="00665919" w:rsidRDefault="00665919" w:rsidP="00665919"/>
    <w:p w14:paraId="13574154" w14:textId="77777777" w:rsidR="00665919" w:rsidRDefault="00665919" w:rsidP="00665919">
      <w:r>
        <w:t>Okay, we're going to go back up here to the resources for ethics officials and we're going to point out to you the conduct uh conduct legal research tab. And one of the things that you may not um think about when trying to do your annual ethics training is our prosecution survey. We put this out every summer and it covers all pres um all conflicts of interest on under 18 USC 202 to 209. And so you can find this if you change the date here. Um, we're going to pull up the most recent one. And so this is PA25-05.</w:t>
      </w:r>
    </w:p>
    <w:p w14:paraId="1571E4AC" w14:textId="77777777" w:rsidR="00665919" w:rsidRDefault="00665919" w:rsidP="00665919"/>
    <w:p w14:paraId="4D5E53F4" w14:textId="77777777" w:rsidR="00665919" w:rsidRDefault="00665919" w:rsidP="00665919">
      <w:r>
        <w:t>And when you open up the con uh conflict of interest prosecution survey, one of the things I used to do at the agency is I would do a quick search of my former agency and I would make sure that we weren't in this. But if you happen to be at an agency that you do have a couple cases that are listed in this, this is a very good um sample that you can include in your ethics training. Now, there are many different types of cases here this year. There are 11 cases. And the one case that I pulled that I thought was of interest to you or or might be of interest to you as I close out all my tabs here. I would like you to read what's on the screen here. And as you can see, we've kind of formed it in a way kind of following our training that we've set up a little bit. And so I'll give you a second to read this. And then I want you to think, what do you think?</w:t>
      </w:r>
    </w:p>
    <w:p w14:paraId="36C79DB2" w14:textId="77777777" w:rsidR="00665919" w:rsidRDefault="00665919" w:rsidP="00665919"/>
    <w:p w14:paraId="22F97847" w14:textId="77777777" w:rsidR="00665919" w:rsidRDefault="00665919" w:rsidP="00665919">
      <w:r>
        <w:t>And I do apologize in advance if anybody is here from the US Army. I apologize, but this is an excellent case to include in your prosecution survey at annual ethics training. There are so many factors to this particular case that you can include.</w:t>
      </w:r>
    </w:p>
    <w:p w14:paraId="578801A0" w14:textId="77777777" w:rsidR="00665919" w:rsidRDefault="00665919" w:rsidP="00665919"/>
    <w:p w14:paraId="17B33C0E" w14:textId="77777777" w:rsidR="00665919" w:rsidRDefault="00665919" w:rsidP="00665919">
      <w:r>
        <w:t xml:space="preserve">Now you can do the same thing with your participants. You can put up the scenario. You can copy it directly from the prosecution survey. You can add fancy slides. You can add bullets. You can pinpoint it down to the way you want to do it. Now, one of the things I did not do here um was give you the outcome, but that is also something that you can put out here. Now you can modify some of the facts if you still want to use the case but maybe you have grant applications that your is predominantly in your organization and so you can change him to be a grants reviewer proposal maker those type of things. So you can use this um in your actual training. Now, one of the reasons I pulled this particular case is because the um gentleman actually I've been doing ethics for a very long time and I've not seen a sentence as long as his. Um he it it was over several years again from 2007 to 2000 uh 2017 to 2023. And then in um 2024 he was actually sentenced to 151 months of imprisonment and 3 years of supervised release. And there's a whole bunch of other things </w:t>
      </w:r>
      <w:r>
        <w:lastRenderedPageBreak/>
        <w:t>that he also got included in this. So this is a pretty substantial case that and again a lot of people love to hear cases and so if you can bring this into your annual training it would make it very exciting and keep people interested.</w:t>
      </w:r>
    </w:p>
    <w:p w14:paraId="5213B243" w14:textId="77777777" w:rsidR="00665919" w:rsidRDefault="00665919" w:rsidP="00665919"/>
    <w:p w14:paraId="58AA91A0" w14:textId="77777777" w:rsidR="00665919" w:rsidRDefault="00665919" w:rsidP="00665919">
      <w:r>
        <w:t>That's the drama, right? Like drama. You present a scenario and then suddenly you're like this is based off a true story. Uh and you know again trying to like make it very real um real to your training participants. Yeah. Uh it looks like oh um yeah it looks like Don if you can show again how to get to this section to find these cases. So in the uh legal research search collection. Sure. or if you go to resources for ethics officials and click on conduct legal research, it will take you to this page. And if you just type in prosecute, this is the easiest way to get there. Um, we do have a whole um section on the prosecution surveys. Um, but if you just type in pro if I can learn how to type. What does that say?</w:t>
      </w:r>
    </w:p>
    <w:p w14:paraId="22A18670" w14:textId="77777777" w:rsidR="00665919" w:rsidRDefault="00665919" w:rsidP="00665919"/>
    <w:p w14:paraId="29AF2BF7" w14:textId="77777777" w:rsidR="00665919" w:rsidRDefault="00665919" w:rsidP="00665919">
      <w:r>
        <w:t>And someone in the chat also mentioned the Fat Leonard case from the Navy. Yeah, that's a classic. Yeah. And we have all of these on our website as you can see. Um, these go back to 1992. Um, so we have many years worth. So if you don't want to use a current one or if maybe your agency had one that was substantial such as the Crafty case that you can always go back and search and and look to see if there's one out there. So this is a very good resource for you to use. And then you just click on it and it opens up the the PDF for you.</w:t>
      </w:r>
    </w:p>
    <w:p w14:paraId="40365BD3" w14:textId="77777777" w:rsidR="00665919" w:rsidRDefault="00665919" w:rsidP="00665919"/>
    <w:p w14:paraId="006D973B" w14:textId="77777777" w:rsidR="00665919" w:rsidRDefault="00665919" w:rsidP="00665919">
      <w:r>
        <w:t>All right, Megan is going to take you over to our Institute for Ethics and Government. And uh one of the easiest ways to get there from no matter where you're at on our website is click on resources for ethics officials and go to this big red button, visit Institute for Ethics and Government.</w:t>
      </w:r>
    </w:p>
    <w:p w14:paraId="074F634A" w14:textId="77777777" w:rsidR="00665919" w:rsidRDefault="00665919" w:rsidP="00665919"/>
    <w:p w14:paraId="0BA0D1D9" w14:textId="77777777" w:rsidR="00665919" w:rsidRDefault="00665919" w:rsidP="00665919">
      <w:r>
        <w:t xml:space="preserve">All right. Thank you, Don. So, if you have not been to our Institute for Ethics and Government website in just the last week, uh you may notice that it looks different. It has a new look. Uh the main page closely resembles that of the OG homepage now, uh with tabs at the top to direct you to certain parts of the site. Uh as well as, and if you scroll down just a little bit, uh a what's new section and a featured resources section. Uh now under the what's new section uh will be all of the OGE listerve messages that come into your inbox uh having to do with the Institute for Ethics and Government. So when we announce a training such as today's training, we send an OG listerve to let you know that you can register to </w:t>
      </w:r>
      <w:r>
        <w:lastRenderedPageBreak/>
        <w:t>attend. Uh so now those OG listerve messages are going to live here. So, if we know that you all get lots of emails, um, OG listener messages can sometimes be buried or deleted throughout the course of the day. Um, so if you ever feel like you've missed one, you can come to our what's new section and find it there. And then when you click it to open it, you'll be able to view the contents, which would include the registration link for any particular training. and it takes you to um the different links that we want in this page. We had um where you could register to attend and then it will also take you to our PEP information.</w:t>
      </w:r>
    </w:p>
    <w:p w14:paraId="339F2725" w14:textId="77777777" w:rsidR="00665919" w:rsidRDefault="00665919" w:rsidP="00665919"/>
    <w:p w14:paraId="7BAD8633" w14:textId="77777777" w:rsidR="00665919" w:rsidRDefault="00665919" w:rsidP="00665919">
      <w:r>
        <w:t>And Don had asked to highlight um the spousal employment scenario earlier. Um, and that's a nod to our new on demand course uh that was just released uh last week. And so that was also a listerve message that we've included here. And if you click on this button here, it will actually take you to it in our library and you have all of the information that you need here.</w:t>
      </w:r>
    </w:p>
    <w:p w14:paraId="4B024D39" w14:textId="77777777" w:rsidR="00665919" w:rsidRDefault="00665919" w:rsidP="00665919"/>
    <w:p w14:paraId="32595B26" w14:textId="77777777" w:rsidR="00665919" w:rsidRDefault="00665919" w:rsidP="00665919">
      <w:r>
        <w:t>So if you are looking uh for a live offering uh related to annual ethics training uh or perhaps another topic that you do wish to cover during your training um maybe you just want to refresh yourself on that topic. Uh there are now a couple of places for you to access our live opportunities. So one of them uh could be in the what's new section where we have the OG list serve messages uh collected. Uh but you can also uh look at our new tab uh schedule and this will pull up a uh calendar with our upcoming live opportunities. So of course today's training is listed here and if you find a training opportunity all you have to do is click on it and then it will redirect you to the course page which will provide the registration link. So, if you're again, if you're looking for some live training opportunities coming up here in the next um month or two to help prepare for your annual ethics training or just in general, um you can look at this calendar.</w:t>
      </w:r>
    </w:p>
    <w:p w14:paraId="290A99AC" w14:textId="77777777" w:rsidR="00665919" w:rsidRDefault="00665919" w:rsidP="00665919"/>
    <w:p w14:paraId="16B61F4C" w14:textId="77777777" w:rsidR="00665919" w:rsidRDefault="00665919" w:rsidP="00665919">
      <w:r>
        <w:t>And there's one other place where you'll be able to uh quickly identify our live offerings, and that is in our uh course library, which Don is going to do um a deeper dive on. But I just want to point out that today's training you see is listed up at the top and it has this little calendar icon next to it and that's to help indicate that it is a a live session.</w:t>
      </w:r>
    </w:p>
    <w:p w14:paraId="63DB68D8" w14:textId="77777777" w:rsidR="00665919" w:rsidRDefault="00665919" w:rsidP="00665919"/>
    <w:p w14:paraId="7352162F" w14:textId="77777777" w:rsidR="00665919" w:rsidRDefault="00665919" w:rsidP="00665919">
      <w:r>
        <w:t xml:space="preserve">So, to bounce off of that, um, when you first come into our collection now, one of the complaints we always had was you couldn't figure out a date of our training and you didn't </w:t>
      </w:r>
      <w:r>
        <w:lastRenderedPageBreak/>
        <w:t>know what was um, released. And so now it automatically puts out on the very top here um, whichever course is the the latest and greatest of our release. So, we have today's training and then we have our spousal employment on demand and we also include the how long it is. So, you'll now know, you know, how much time you need to devote for this. Um, but what I'm going to show you is how to use our wonderful new full text search. And when we say full text, not just the title is searchable, but everything that is in here, if there were course materials, um bios there, there will be a transcript. This particular training is being recorded. So that will also appear on here. So when you go to type in your full text search, it searches everything. So you don't have to worry about if you remembered what title it was. And so we're going to start out with just typing in annual ethics training.</w:t>
      </w:r>
    </w:p>
    <w:p w14:paraId="2F2A029C" w14:textId="77777777" w:rsidR="00665919" w:rsidRDefault="00665919" w:rsidP="00665919"/>
    <w:p w14:paraId="79B2E61F" w14:textId="77777777" w:rsidR="00665919" w:rsidRDefault="00665919" w:rsidP="00665919">
      <w:r>
        <w:t xml:space="preserve">We don't really care if it was part of the um professional ethics practitioner program. So we're just going to say any. But we do want to see a video. We don't want to really include any archived information. We want it um current. So, you're going to hit the word search. And then, if you notice the screen started changing, but I want to draw your attention to this middle button. If you click on this carrot, it now has different filters that you can filter your training by. And because we're focusing on employee training, we're going to click on employee training. And if you notice, we now have eight continuing education training classes here. And so we're going to we want to point out to you a couple of the trainings that might be helpful for you. One is this ethics education providing annual ethics training during COVID um 19 pandemic. Some of you um still might be in that hybrid situation where you have have some people in the office, some people at home and back and forth and a combination of both. So, this might still help you as you're trying to figure out how to do your training this year, which will be different, but this might help you. And as we mentioned earlier, there's a transcript here. Now, remember, the transcripts are just kind of what come in. So, don't try to completely rely on it. Make sure you watch the video and then you can pull up the transcript to watch it on the sideline with you. And again, there's some course materials here focused on annual ethics training. So that's why this particular piece popped up. So this is a very good training. Uh Patrick Shepard did this one. And the other one I would like to point out to you is um making ethics education relevant. Now I'm kind of partial to this particular course. Um this was a course that I did along with two of my colleagues from NASA and we did it during um the the summit of 2020 and it happened actually the day before COVID before the federal government was shut down. So we do recommend that you watch this video as well. We give you a lot of different tips inside of here to kind of making your education relevant, making it fun. Um, ethics isn't the the best, you know, exciting. It's not criminal. U, well, some of it can be criminal. Um, but it is very exciting. And so, we try to give you a little bit of help and suggestions. So, if you're stuck and </w:t>
      </w:r>
      <w:r>
        <w:lastRenderedPageBreak/>
        <w:t>you're just wanting something new, go watch this video. And again, there's some slides. Um, we've got a transcript out there. And again, there's several of them out here that you can go out and watch. and depending on which level you're doing. Um, but this just kind of gives you an overview of how to use our new um, library to find what you're looking for. And Don, I just want to say I'm glad you you're highlighting uh, the training that you delivered on making ethics relevant and therefore interesting. I think that ties back in well to that um, important point of always considering your audience. Um, and also with the prosecution surveys, you're saying to bring in these scenarios, bring in the drama, you know, make it um, a little bit more uh, interesting to your training participants and, you know, to not make it feel like, and we will all feel this way sometimes, right? We all have mandatory training that we have to complete and we just, you know, you don't want it to feel like you're just kind of checking the box like, okay, I did that. um you know and and also if you're making it fun for your participants, I think it can also become very fun for you too as the um training developer and deliverer. So uh just lots of fun all around. I really enjoyed this session that you did, Don. Thank you. Now I do want to remind you we've I mentioned this earlier that when you see this and we want to just stress this that this is not an OG thing at all. Um, we encounter this ourselves every single day that if you were to click play here, I'm not logged in to YouTube or anything. So, it comes up and it tells me that I need to confirm and try to figure this out. And so, if you happen to run into that, you have two opt Well, you have one option really. You've got to log into YouTube. So, if you click on the YouTube button here, I'm going to get the same um error. And so, you have to sign in. And again, this is not an OG problem. I apologize. Um but you do have to work with your own IT people to to kind of get logged in and be able to watch our videos. Um and if I was to sign in, I'd be able to watch this video. And another reminder that we do have um our own OGE Institute for Ethics and Government YouTube page. So every one of our videos, if you can't get to the embedded part of our videos on our course pages, every video is found on our YouTube channel. So just a couple different ways to remember that there are several different ways to get to the documents. So don't get frustrated if one way doesn't work.</w:t>
      </w:r>
    </w:p>
    <w:p w14:paraId="5F333017" w14:textId="77777777" w:rsidR="00665919" w:rsidRDefault="00665919" w:rsidP="00665919"/>
    <w:p w14:paraId="7F5B754E" w14:textId="49C8D3DF" w:rsidR="00665919" w:rsidRPr="00665919" w:rsidRDefault="00665919" w:rsidP="00665919">
      <w:r>
        <w:t>Okay, as you can see, we have come to the end of our presentation and we uh hope this session has left you feeling more prepared to train your employees this year. And thank you for joining us. And at this time, we're going to turn off the recording and we'll allow you to ask any question you want. You can raise your hand. We'll take you off of um mute. Um you can ask your question or you can put it in the chat. We'll hang out for a little while um if you have any questions for us. Thank you.</w:t>
      </w:r>
    </w:p>
    <w:sectPr w:rsidR="00665919" w:rsidRPr="00665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19"/>
    <w:rsid w:val="004E728E"/>
    <w:rsid w:val="0066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194C"/>
  <w15:chartTrackingRefBased/>
  <w15:docId w15:val="{6A727E52-A5A9-4219-9626-7CA24248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919"/>
    <w:rPr>
      <w:rFonts w:eastAsiaTheme="majorEastAsia" w:cstheme="majorBidi"/>
      <w:color w:val="272727" w:themeColor="text1" w:themeTint="D8"/>
    </w:rPr>
  </w:style>
  <w:style w:type="paragraph" w:styleId="Title">
    <w:name w:val="Title"/>
    <w:basedOn w:val="Normal"/>
    <w:next w:val="Normal"/>
    <w:link w:val="TitleChar"/>
    <w:uiPriority w:val="10"/>
    <w:qFormat/>
    <w:rsid w:val="00665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919"/>
    <w:pPr>
      <w:spacing w:before="160"/>
      <w:jc w:val="center"/>
    </w:pPr>
    <w:rPr>
      <w:i/>
      <w:iCs/>
      <w:color w:val="404040" w:themeColor="text1" w:themeTint="BF"/>
    </w:rPr>
  </w:style>
  <w:style w:type="character" w:customStyle="1" w:styleId="QuoteChar">
    <w:name w:val="Quote Char"/>
    <w:basedOn w:val="DefaultParagraphFont"/>
    <w:link w:val="Quote"/>
    <w:uiPriority w:val="29"/>
    <w:rsid w:val="00665919"/>
    <w:rPr>
      <w:i/>
      <w:iCs/>
      <w:color w:val="404040" w:themeColor="text1" w:themeTint="BF"/>
    </w:rPr>
  </w:style>
  <w:style w:type="paragraph" w:styleId="ListParagraph">
    <w:name w:val="List Paragraph"/>
    <w:basedOn w:val="Normal"/>
    <w:uiPriority w:val="34"/>
    <w:qFormat/>
    <w:rsid w:val="00665919"/>
    <w:pPr>
      <w:ind w:left="720"/>
      <w:contextualSpacing/>
    </w:pPr>
  </w:style>
  <w:style w:type="character" w:styleId="IntenseEmphasis">
    <w:name w:val="Intense Emphasis"/>
    <w:basedOn w:val="DefaultParagraphFont"/>
    <w:uiPriority w:val="21"/>
    <w:qFormat/>
    <w:rsid w:val="00665919"/>
    <w:rPr>
      <w:i/>
      <w:iCs/>
      <w:color w:val="0F4761" w:themeColor="accent1" w:themeShade="BF"/>
    </w:rPr>
  </w:style>
  <w:style w:type="paragraph" w:styleId="IntenseQuote">
    <w:name w:val="Intense Quote"/>
    <w:basedOn w:val="Normal"/>
    <w:next w:val="Normal"/>
    <w:link w:val="IntenseQuoteChar"/>
    <w:uiPriority w:val="30"/>
    <w:qFormat/>
    <w:rsid w:val="00665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919"/>
    <w:rPr>
      <w:i/>
      <w:iCs/>
      <w:color w:val="0F4761" w:themeColor="accent1" w:themeShade="BF"/>
    </w:rPr>
  </w:style>
  <w:style w:type="character" w:styleId="IntenseReference">
    <w:name w:val="Intense Reference"/>
    <w:basedOn w:val="DefaultParagraphFont"/>
    <w:uiPriority w:val="32"/>
    <w:qFormat/>
    <w:rsid w:val="00665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5176</Words>
  <Characters>29504</Characters>
  <Application>Microsoft Office Word</Application>
  <DocSecurity>0</DocSecurity>
  <Lines>245</Lines>
  <Paragraphs>69</Paragraphs>
  <ScaleCrop>false</ScaleCrop>
  <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1</cp:revision>
  <dcterms:created xsi:type="dcterms:W3CDTF">2025-09-22T12:55:00Z</dcterms:created>
  <dcterms:modified xsi:type="dcterms:W3CDTF">2025-09-22T12:56:00Z</dcterms:modified>
</cp:coreProperties>
</file>